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662C0" w14:textId="77777777" w:rsidR="002F5A84" w:rsidRPr="0060012D" w:rsidRDefault="002F5A84" w:rsidP="002F5A84">
      <w:pPr>
        <w:pStyle w:val="Heading4"/>
        <w:spacing w:before="240"/>
        <w:rPr>
          <w:color w:val="auto"/>
          <w:sz w:val="28"/>
          <w:szCs w:val="28"/>
          <w:lang w:val="en-IE"/>
        </w:rPr>
      </w:pPr>
      <w:r w:rsidRPr="0060012D">
        <w:rPr>
          <w:rFonts w:ascii="Arial (W1)" w:hAnsi="Arial (W1)"/>
          <w:color w:val="auto"/>
          <w:sz w:val="28"/>
          <w:szCs w:val="28"/>
          <w:lang w:val="en-IE"/>
        </w:rPr>
        <w:t xml:space="preserve">HEALTH AND SAFETY COMPLIANCE DECLARATION by </w:t>
      </w:r>
      <w:r w:rsidRPr="0060012D">
        <w:rPr>
          <w:color w:val="auto"/>
          <w:sz w:val="28"/>
          <w:szCs w:val="28"/>
          <w:lang w:val="en-IE"/>
        </w:rPr>
        <w:t>PSCS</w:t>
      </w:r>
    </w:p>
    <w:p w14:paraId="047712EE" w14:textId="77777777" w:rsidR="002F5A84" w:rsidRPr="00217380" w:rsidRDefault="002F5A84" w:rsidP="002F5A84">
      <w:pPr>
        <w:pStyle w:val="Header"/>
        <w:pBdr>
          <w:bottom w:val="single" w:sz="4" w:space="0" w:color="FF0000"/>
        </w:pBdr>
        <w:tabs>
          <w:tab w:val="left" w:pos="567"/>
          <w:tab w:val="left" w:pos="2268"/>
        </w:tabs>
        <w:ind w:left="540" w:hanging="540"/>
        <w:jc w:val="right"/>
        <w:rPr>
          <w:rFonts w:cs="Arial"/>
          <w:color w:val="FF0000"/>
          <w:szCs w:val="22"/>
          <w:lang w:val="en-IE"/>
        </w:rPr>
      </w:pPr>
    </w:p>
    <w:p w14:paraId="671DEA42" w14:textId="77777777" w:rsidR="002F5A84" w:rsidRPr="00217380" w:rsidRDefault="002F5A84" w:rsidP="002F5A84">
      <w:pPr>
        <w:pStyle w:val="Title"/>
        <w:jc w:val="left"/>
        <w:outlineLvl w:val="0"/>
        <w:rPr>
          <w:rFonts w:ascii="Arial" w:hAnsi="Arial"/>
          <w:b/>
          <w:sz w:val="16"/>
          <w:szCs w:val="16"/>
          <w:lang w:val="en-IE"/>
        </w:rPr>
      </w:pPr>
    </w:p>
    <w:p w14:paraId="01B0CFDB" w14:textId="77777777" w:rsidR="002F5A84" w:rsidRPr="00217380" w:rsidRDefault="002F5A84" w:rsidP="002F5A84">
      <w:pPr>
        <w:pStyle w:val="DefaultText"/>
        <w:tabs>
          <w:tab w:val="left" w:pos="851"/>
        </w:tabs>
        <w:rPr>
          <w:rStyle w:val="InitialStyle"/>
          <w:rFonts w:ascii="Arial" w:hAnsi="Arial"/>
          <w:color w:val="000000"/>
          <w:sz w:val="20"/>
          <w:lang w:val="en-IE"/>
        </w:rPr>
      </w:pPr>
      <w:r w:rsidRPr="00217380">
        <w:rPr>
          <w:rStyle w:val="InitialStyle"/>
          <w:rFonts w:ascii="Arial" w:hAnsi="Arial"/>
          <w:color w:val="000000"/>
          <w:sz w:val="20"/>
          <w:lang w:val="en-IE"/>
        </w:rPr>
        <w:t xml:space="preserve">[All sections to be completed in BLOCK CAPITALS] </w:t>
      </w:r>
    </w:p>
    <w:p w14:paraId="7722AAEB" w14:textId="77777777" w:rsidR="002F5A84" w:rsidRPr="00217380" w:rsidRDefault="002F5A84" w:rsidP="002F5A84">
      <w:pPr>
        <w:pStyle w:val="DefaultText"/>
        <w:ind w:left="284"/>
        <w:jc w:val="center"/>
        <w:rPr>
          <w:rStyle w:val="InitialStyle"/>
          <w:rFonts w:ascii="Arial" w:hAnsi="Arial"/>
          <w:b/>
          <w:sz w:val="20"/>
          <w:lang w:val="en-IE"/>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2F5A84" w:rsidRPr="00217380" w14:paraId="27548097" w14:textId="77777777" w:rsidTr="00681B36">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0803F994" w14:textId="77777777" w:rsidR="002F5A84" w:rsidRPr="00217380" w:rsidRDefault="002F5A84" w:rsidP="00681B36">
            <w:pPr>
              <w:rPr>
                <w:rFonts w:ascii="Arial" w:hAnsi="Arial" w:cs="Courier New"/>
                <w:b/>
                <w:sz w:val="20"/>
                <w:lang w:val="en-IE"/>
              </w:rPr>
            </w:pPr>
            <w:r w:rsidRPr="00217380">
              <w:rPr>
                <w:rStyle w:val="InitialStyle"/>
                <w:rFonts w:ascii="Arial" w:hAnsi="Arial"/>
                <w:b/>
                <w:sz w:val="20"/>
                <w:lang w:val="en-IE"/>
              </w:rPr>
              <w:t>In relation to</w:t>
            </w:r>
            <w:r w:rsidRPr="00217380">
              <w:rPr>
                <w:rFonts w:cs="Arial"/>
                <w:b/>
                <w:bdr w:val="single" w:sz="12" w:space="0" w:color="FF0000" w:frame="1"/>
                <w:lang w:val="en-IE"/>
              </w:rPr>
              <w:t xml:space="preserve"> </w:t>
            </w:r>
            <w:r w:rsidRPr="00217380">
              <w:rPr>
                <w:rFonts w:cs="Arial"/>
                <w:b/>
                <w:lang w:val="en-IE"/>
              </w:rPr>
              <w:t xml:space="preserve">    </w:t>
            </w:r>
            <w:r w:rsidRPr="00217380">
              <w:rPr>
                <w:rFonts w:cs="Arial"/>
                <w:b/>
                <w:bdr w:val="single" w:sz="4" w:space="0" w:color="auto" w:frame="1"/>
                <w:shd w:val="clear" w:color="auto" w:fill="CCFFFF"/>
                <w:lang w:val="en-IE"/>
              </w:rPr>
              <w:t xml:space="preserve">   </w:t>
            </w:r>
          </w:p>
        </w:tc>
        <w:bookmarkStart w:id="0" w:name="Text133"/>
        <w:tc>
          <w:tcPr>
            <w:tcW w:w="7612" w:type="dxa"/>
            <w:tcBorders>
              <w:top w:val="single" w:sz="4" w:space="0" w:color="C0C0C0"/>
              <w:left w:val="single" w:sz="4" w:space="0" w:color="C0C0C0"/>
              <w:bottom w:val="single" w:sz="4" w:space="0" w:color="C0C0C0"/>
              <w:right w:val="single" w:sz="4" w:space="0" w:color="C0C0C0"/>
            </w:tcBorders>
            <w:vAlign w:val="center"/>
          </w:tcPr>
          <w:p w14:paraId="1B8A6514" w14:textId="77777777" w:rsidR="002F5A84" w:rsidRPr="00217380" w:rsidRDefault="002F5A84" w:rsidP="00681B36">
            <w:pPr>
              <w:jc w:val="right"/>
              <w:rPr>
                <w:rFonts w:ascii="Arial" w:hAnsi="Arial" w:cs="Arial"/>
                <w:i/>
                <w:sz w:val="20"/>
                <w:szCs w:val="20"/>
                <w:lang w:val="en-IE"/>
              </w:rPr>
            </w:pPr>
            <w:r>
              <w:rPr>
                <w:rStyle w:val="InitialStyle"/>
                <w:rFonts w:ascii="Arial" w:hAnsi="Arial"/>
                <w:bCs/>
                <w:sz w:val="20"/>
                <w:lang w:val="en-IE"/>
              </w:rPr>
              <w:fldChar w:fldCharType="begin">
                <w:ffData>
                  <w:name w:val="Text133"/>
                  <w:enabled/>
                  <w:calcOnExit w:val="0"/>
                  <w:textInput>
                    <w:default w:val="Service Provider Entry: state project description"/>
                  </w:textInput>
                </w:ffData>
              </w:fldChar>
            </w:r>
            <w:r>
              <w:rPr>
                <w:rStyle w:val="InitialStyle"/>
                <w:rFonts w:ascii="Arial" w:hAnsi="Arial"/>
                <w:bCs/>
                <w:sz w:val="20"/>
                <w:lang w:val="en-IE"/>
              </w:rPr>
              <w:instrText xml:space="preserve"> FORMTEXT </w:instrText>
            </w:r>
            <w:r>
              <w:rPr>
                <w:rStyle w:val="InitialStyle"/>
                <w:rFonts w:ascii="Arial" w:hAnsi="Arial"/>
                <w:bCs/>
                <w:sz w:val="20"/>
                <w:lang w:val="en-IE"/>
              </w:rPr>
            </w:r>
            <w:r>
              <w:rPr>
                <w:rStyle w:val="InitialStyle"/>
                <w:rFonts w:ascii="Arial" w:hAnsi="Arial"/>
                <w:bCs/>
                <w:sz w:val="20"/>
                <w:lang w:val="en-IE"/>
              </w:rPr>
              <w:fldChar w:fldCharType="separate"/>
            </w:r>
            <w:r>
              <w:rPr>
                <w:rStyle w:val="InitialStyle"/>
                <w:rFonts w:ascii="Arial" w:hAnsi="Arial"/>
                <w:bCs/>
                <w:noProof/>
                <w:sz w:val="20"/>
                <w:lang w:val="en-IE"/>
              </w:rPr>
              <w:t>Service Provider Entry: state project description</w:t>
            </w:r>
            <w:r>
              <w:rPr>
                <w:rStyle w:val="InitialStyle"/>
                <w:rFonts w:ascii="Arial" w:hAnsi="Arial"/>
                <w:bCs/>
                <w:sz w:val="20"/>
                <w:lang w:val="en-IE"/>
              </w:rPr>
              <w:fldChar w:fldCharType="end"/>
            </w:r>
            <w:bookmarkEnd w:id="0"/>
            <w:r w:rsidRPr="00217380">
              <w:rPr>
                <w:rStyle w:val="InitialStyle"/>
                <w:rFonts w:ascii="Arial" w:hAnsi="Arial"/>
                <w:sz w:val="20"/>
                <w:lang w:val="en-IE"/>
              </w:rPr>
              <w:tab/>
              <w:t>[Project Title]</w:t>
            </w:r>
          </w:p>
        </w:tc>
      </w:tr>
      <w:tr w:rsidR="002F5A84" w:rsidRPr="00217380" w14:paraId="1C1E3C87" w14:textId="77777777" w:rsidTr="00681B36">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6FD5EFE7" w14:textId="77777777" w:rsidR="002F5A84" w:rsidRPr="00217380" w:rsidRDefault="002F5A84" w:rsidP="00681B36">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D6162F5" w14:textId="77777777" w:rsidR="002F5A84" w:rsidRPr="00217380" w:rsidRDefault="002F5A84" w:rsidP="00681B36">
            <w:pPr>
              <w:jc w:val="right"/>
              <w:rPr>
                <w:rStyle w:val="InitialStyle"/>
                <w:rFonts w:ascii="Arial" w:hAnsi="Arial"/>
                <w:sz w:val="20"/>
                <w:lang w:val="en-IE"/>
              </w:rPr>
            </w:pPr>
            <w:r>
              <w:rPr>
                <w:rStyle w:val="InitialStyle"/>
                <w:rFonts w:ascii="Arial" w:hAnsi="Arial"/>
                <w:bCs/>
                <w:sz w:val="20"/>
                <w:lang w:val="en-IE"/>
              </w:rPr>
              <w:fldChar w:fldCharType="begin">
                <w:ffData>
                  <w:name w:val=""/>
                  <w:enabled/>
                  <w:calcOnExit w:val="0"/>
                  <w:textInput>
                    <w:default w:val="Service Provider Entry"/>
                  </w:textInput>
                </w:ffData>
              </w:fldChar>
            </w:r>
            <w:r>
              <w:rPr>
                <w:rStyle w:val="InitialStyle"/>
                <w:rFonts w:ascii="Arial" w:hAnsi="Arial"/>
                <w:bCs/>
                <w:sz w:val="20"/>
                <w:lang w:val="en-IE"/>
              </w:rPr>
              <w:instrText xml:space="preserve"> FORMTEXT </w:instrText>
            </w:r>
            <w:r>
              <w:rPr>
                <w:rStyle w:val="InitialStyle"/>
                <w:rFonts w:ascii="Arial" w:hAnsi="Arial"/>
                <w:bCs/>
                <w:sz w:val="20"/>
                <w:lang w:val="en-IE"/>
              </w:rPr>
            </w:r>
            <w:r>
              <w:rPr>
                <w:rStyle w:val="InitialStyle"/>
                <w:rFonts w:ascii="Arial" w:hAnsi="Arial"/>
                <w:bCs/>
                <w:sz w:val="20"/>
                <w:lang w:val="en-IE"/>
              </w:rPr>
              <w:fldChar w:fldCharType="separate"/>
            </w:r>
            <w:r>
              <w:rPr>
                <w:rStyle w:val="InitialStyle"/>
                <w:rFonts w:ascii="Arial" w:hAnsi="Arial"/>
                <w:bCs/>
                <w:noProof/>
                <w:sz w:val="20"/>
                <w:lang w:val="en-IE"/>
              </w:rPr>
              <w:t>Service Provider Entry</w:t>
            </w:r>
            <w:r>
              <w:rPr>
                <w:rStyle w:val="InitialStyle"/>
                <w:rFonts w:ascii="Arial" w:hAnsi="Arial"/>
                <w:bCs/>
                <w:sz w:val="20"/>
                <w:lang w:val="en-IE"/>
              </w:rPr>
              <w:fldChar w:fldCharType="end"/>
            </w:r>
            <w:r w:rsidRPr="00217380">
              <w:rPr>
                <w:rStyle w:val="InitialStyle"/>
                <w:rFonts w:ascii="Arial" w:hAnsi="Arial"/>
                <w:sz w:val="20"/>
                <w:lang w:val="en-IE"/>
              </w:rPr>
              <w:t xml:space="preserve"> [Name of Service Providers Company]</w:t>
            </w:r>
          </w:p>
        </w:tc>
      </w:tr>
      <w:tr w:rsidR="002F5A84" w:rsidRPr="00217380" w14:paraId="5CE52B90" w14:textId="77777777" w:rsidTr="00681B36">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F04D3B2" w14:textId="77777777" w:rsidR="002F5A84" w:rsidRPr="00217380" w:rsidRDefault="002F5A84" w:rsidP="00681B36">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073A268A" w14:textId="77777777" w:rsidR="002F5A84" w:rsidRPr="00830406" w:rsidRDefault="002F5A84" w:rsidP="00681B36">
            <w:pPr>
              <w:jc w:val="right"/>
              <w:rPr>
                <w:rStyle w:val="InitialStyle"/>
                <w:rFonts w:ascii="Arial" w:hAnsi="Arial"/>
                <w:b/>
                <w:sz w:val="20"/>
                <w:lang w:val="en-IE"/>
              </w:rPr>
            </w:pPr>
            <w:r>
              <w:rPr>
                <w:rStyle w:val="InitialStyle"/>
                <w:rFonts w:ascii="Arial" w:hAnsi="Arial"/>
                <w:b/>
                <w:sz w:val="20"/>
                <w:lang w:val="en-IE"/>
              </w:rPr>
              <w:t xml:space="preserve">Service Provider as </w:t>
            </w:r>
            <w:r w:rsidRPr="00830406">
              <w:rPr>
                <w:rStyle w:val="InitialStyle"/>
                <w:rFonts w:ascii="Arial" w:hAnsi="Arial"/>
                <w:b/>
                <w:sz w:val="20"/>
                <w:lang w:val="en-IE"/>
              </w:rPr>
              <w:t>Project Supervisor Construction Stage</w:t>
            </w:r>
          </w:p>
        </w:tc>
      </w:tr>
    </w:tbl>
    <w:p w14:paraId="5EC50C53" w14:textId="77777777" w:rsidR="002F5A84" w:rsidRPr="00217380" w:rsidRDefault="002F5A84" w:rsidP="002F5A84">
      <w:pPr>
        <w:pStyle w:val="DefaultText"/>
        <w:tabs>
          <w:tab w:val="left" w:pos="851"/>
        </w:tabs>
        <w:rPr>
          <w:rStyle w:val="InitialStyle"/>
          <w:rFonts w:ascii="Arial" w:hAnsi="Arial"/>
          <w:color w:val="000000"/>
          <w:sz w:val="16"/>
          <w:szCs w:val="16"/>
          <w:lang w:val="en-IE"/>
        </w:rPr>
      </w:pPr>
    </w:p>
    <w:p w14:paraId="4876C443" w14:textId="77777777" w:rsidR="002F5A84" w:rsidRPr="00217380" w:rsidRDefault="002F5A84" w:rsidP="002F5A84">
      <w:pPr>
        <w:pStyle w:val="DefaultText"/>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0F541EB3" w14:textId="77777777" w:rsidR="002F5A84" w:rsidRPr="00217380" w:rsidRDefault="002F5A84" w:rsidP="002F5A84">
      <w:pPr>
        <w:pStyle w:val="DefaultText"/>
        <w:rPr>
          <w:rStyle w:val="InitialStyle"/>
          <w:rFonts w:ascii="Arial" w:hAnsi="Arial"/>
          <w:b/>
          <w:sz w:val="16"/>
          <w:szCs w:val="16"/>
          <w:lang w:val="en-IE"/>
        </w:rPr>
      </w:pPr>
    </w:p>
    <w:p w14:paraId="292A8322" w14:textId="77777777" w:rsidR="002F5A84" w:rsidRPr="002614C6" w:rsidRDefault="002F5A84" w:rsidP="002F5A84">
      <w:pPr>
        <w:pStyle w:val="DefaultText"/>
        <w:numPr>
          <w:ilvl w:val="0"/>
          <w:numId w:val="1"/>
        </w:numPr>
        <w:tabs>
          <w:tab w:val="clear" w:pos="720"/>
          <w:tab w:val="num" w:pos="360"/>
        </w:tabs>
        <w:spacing w:before="60" w:after="60"/>
        <w:ind w:left="360"/>
        <w:rPr>
          <w:rStyle w:val="InitialStyle"/>
          <w:rFonts w:ascii="Arial" w:hAnsi="Arial"/>
          <w:sz w:val="20"/>
          <w:lang w:val="en-IE"/>
        </w:rPr>
      </w:pPr>
      <w:r w:rsidRPr="002614C6">
        <w:rPr>
          <w:rStyle w:val="InitialStyle"/>
          <w:rFonts w:ascii="Arial" w:hAnsi="Arial"/>
          <w:sz w:val="20"/>
          <w:lang w:val="en-IE"/>
        </w:rPr>
        <w:t>Health and Safety management for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2F5A84" w:rsidRPr="002614C6" w14:paraId="0A8EE625" w14:textId="77777777" w:rsidTr="00681B36">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5EF57B7A" w14:textId="77777777" w:rsidR="002F5A84" w:rsidRPr="002614C6" w:rsidRDefault="002F5A84" w:rsidP="00681B36">
            <w:pPr>
              <w:jc w:val="right"/>
              <w:rPr>
                <w:rFonts w:ascii="Arial" w:hAnsi="Arial" w:cs="Arial"/>
                <w:i/>
                <w:sz w:val="20"/>
                <w:szCs w:val="20"/>
                <w:lang w:val="en-IE"/>
              </w:rPr>
            </w:pPr>
            <w:r w:rsidRPr="002614C6">
              <w:rPr>
                <w:rStyle w:val="InitialStyle"/>
                <w:rFonts w:ascii="Arial" w:hAnsi="Arial"/>
                <w:bCs/>
                <w:sz w:val="20"/>
                <w:lang w:val="en-IE"/>
              </w:rPr>
              <w:fldChar w:fldCharType="begin">
                <w:ffData>
                  <w:name w:val="Text133"/>
                  <w:enabled/>
                  <w:calcOnExit w:val="0"/>
                  <w:textInput>
                    <w:default w:val="Applicant Entry"/>
                  </w:textInput>
                </w:ffData>
              </w:fldChar>
            </w:r>
            <w:r w:rsidRPr="002614C6">
              <w:rPr>
                <w:rStyle w:val="InitialStyle"/>
                <w:rFonts w:ascii="Arial" w:hAnsi="Arial"/>
                <w:bCs/>
                <w:sz w:val="20"/>
                <w:lang w:val="en-IE"/>
              </w:rPr>
              <w:instrText xml:space="preserve"> FORMTEXT </w:instrText>
            </w:r>
            <w:r w:rsidRPr="002614C6">
              <w:rPr>
                <w:rStyle w:val="InitialStyle"/>
                <w:rFonts w:ascii="Arial" w:hAnsi="Arial"/>
                <w:bCs/>
                <w:sz w:val="20"/>
                <w:lang w:val="en-IE"/>
              </w:rPr>
            </w:r>
            <w:r w:rsidRPr="002614C6">
              <w:rPr>
                <w:rStyle w:val="InitialStyle"/>
                <w:rFonts w:ascii="Arial" w:hAnsi="Arial"/>
                <w:bCs/>
                <w:sz w:val="20"/>
                <w:lang w:val="en-IE"/>
              </w:rPr>
              <w:fldChar w:fldCharType="separate"/>
            </w:r>
            <w:r w:rsidRPr="002614C6">
              <w:rPr>
                <w:rStyle w:val="InitialStyle"/>
                <w:rFonts w:ascii="Arial" w:hAnsi="Arial"/>
                <w:bCs/>
                <w:noProof/>
                <w:sz w:val="20"/>
                <w:lang w:val="en-IE"/>
              </w:rPr>
              <w:t>Service Provider Entry</w:t>
            </w:r>
            <w:r w:rsidRPr="002614C6">
              <w:rPr>
                <w:rStyle w:val="InitialStyle"/>
                <w:rFonts w:ascii="Arial" w:hAnsi="Arial"/>
                <w:bCs/>
                <w:sz w:val="20"/>
                <w:lang w:val="en-IE"/>
              </w:rPr>
              <w:fldChar w:fldCharType="end"/>
            </w:r>
            <w:r w:rsidRPr="002614C6">
              <w:rPr>
                <w:rStyle w:val="InitialStyle"/>
                <w:rFonts w:ascii="Arial" w:hAnsi="Arial"/>
                <w:sz w:val="20"/>
                <w:lang w:val="en-IE"/>
              </w:rPr>
              <w:t xml:space="preserve"> [Name of person responsible]</w:t>
            </w:r>
          </w:p>
        </w:tc>
      </w:tr>
    </w:tbl>
    <w:p w14:paraId="271FBF5B" w14:textId="77777777" w:rsidR="002F5A84" w:rsidRPr="00217380" w:rsidRDefault="002F5A84" w:rsidP="002F5A84">
      <w:pPr>
        <w:pStyle w:val="DefaultText"/>
        <w:ind w:firstLine="357"/>
        <w:rPr>
          <w:rStyle w:val="InitialStyle"/>
          <w:rFonts w:ascii="Arial" w:hAnsi="Arial"/>
          <w:color w:val="000000"/>
          <w:sz w:val="16"/>
          <w:szCs w:val="16"/>
          <w:lang w:val="en-IE"/>
        </w:rPr>
      </w:pPr>
    </w:p>
    <w:p w14:paraId="07FCDC74" w14:textId="77777777" w:rsidR="002F5A84" w:rsidRPr="00217380" w:rsidRDefault="002F5A84" w:rsidP="002F5A84">
      <w:pPr>
        <w:pStyle w:val="DefaultText"/>
        <w:numPr>
          <w:ilvl w:val="0"/>
          <w:numId w:val="1"/>
        </w:numPr>
        <w:tabs>
          <w:tab w:val="clear" w:pos="720"/>
          <w:tab w:val="num" w:pos="360"/>
        </w:tabs>
        <w:spacing w:before="60" w:after="60"/>
        <w:ind w:left="360"/>
        <w:jc w:val="both"/>
        <w:rPr>
          <w:rFonts w:ascii="Arial" w:hAnsi="Arial" w:cs="Arial"/>
          <w:sz w:val="20"/>
          <w:lang w:val="en-IE"/>
        </w:rPr>
      </w:pPr>
      <w:r w:rsidRPr="00217380">
        <w:rPr>
          <w:rFonts w:ascii="Arial" w:hAnsi="Arial" w:cs="Arial"/>
          <w:sz w:val="20"/>
          <w:lang w:val="en-IE"/>
        </w:rPr>
        <w:t>We confirm that each member of staff is aware of his/her responsibilities under the Safety, Health and Welfare at Work Act 2005 and the Safety Health &amp; Welfare at Work (Construction) Regulations 2006</w:t>
      </w:r>
      <w:r>
        <w:rPr>
          <w:rFonts w:ascii="Arial" w:hAnsi="Arial" w:cs="Arial"/>
          <w:sz w:val="20"/>
          <w:lang w:val="en-IE"/>
        </w:rPr>
        <w:t xml:space="preserve"> - 2013</w:t>
      </w:r>
      <w:r w:rsidRPr="00217380">
        <w:rPr>
          <w:rFonts w:ascii="Arial" w:hAnsi="Arial" w:cs="Arial"/>
          <w:sz w:val="20"/>
          <w:lang w:val="en-IE"/>
        </w:rPr>
        <w:t>.</w:t>
      </w:r>
    </w:p>
    <w:p w14:paraId="0AA2122E" w14:textId="77777777" w:rsidR="002F5A84" w:rsidRPr="00217380" w:rsidRDefault="002F5A84" w:rsidP="002F5A84">
      <w:pPr>
        <w:pStyle w:val="DefaultText"/>
        <w:spacing w:before="60" w:after="60"/>
        <w:ind w:left="360"/>
        <w:jc w:val="both"/>
        <w:rPr>
          <w:rFonts w:ascii="Arial" w:hAnsi="Arial" w:cs="Arial"/>
          <w:sz w:val="20"/>
          <w:lang w:val="en-IE"/>
        </w:rPr>
      </w:pPr>
      <w:r w:rsidRPr="00217380">
        <w:rPr>
          <w:rFonts w:ascii="Arial" w:hAnsi="Arial" w:cs="Arial"/>
          <w:sz w:val="20"/>
          <w:lang w:val="en-IE"/>
        </w:rPr>
        <w:t xml:space="preserve">In particular we are familiar with our general duties as Service Providers as outlined in Part 3 Regulations 24-29 of the </w:t>
      </w:r>
      <w:r w:rsidRPr="00217380">
        <w:rPr>
          <w:rFonts w:ascii="Arial" w:hAnsi="Arial" w:cs="Arial"/>
          <w:i/>
          <w:sz w:val="20"/>
          <w:lang w:val="en-IE"/>
        </w:rPr>
        <w:t>Safety Health &amp; Welfare at Work (Construction) Regulations 2006</w:t>
      </w:r>
      <w:r>
        <w:rPr>
          <w:rFonts w:ascii="Arial" w:hAnsi="Arial" w:cs="Arial"/>
          <w:i/>
          <w:sz w:val="20"/>
          <w:lang w:val="en-IE"/>
        </w:rPr>
        <w:t xml:space="preserve"> - 2013</w:t>
      </w:r>
      <w:r w:rsidRPr="00217380">
        <w:rPr>
          <w:rFonts w:ascii="Arial" w:hAnsi="Arial" w:cs="Arial"/>
          <w:sz w:val="20"/>
          <w:lang w:val="en-IE"/>
        </w:rPr>
        <w:t xml:space="preserve">; </w:t>
      </w:r>
      <w:proofErr w:type="gramStart"/>
      <w:r w:rsidRPr="00217380">
        <w:rPr>
          <w:rFonts w:ascii="Arial" w:hAnsi="Arial" w:cs="Arial"/>
          <w:sz w:val="20"/>
          <w:lang w:val="en-IE"/>
        </w:rPr>
        <w:t>also</w:t>
      </w:r>
      <w:proofErr w:type="gramEnd"/>
      <w:r w:rsidRPr="00217380">
        <w:rPr>
          <w:rFonts w:ascii="Arial" w:hAnsi="Arial" w:cs="Arial"/>
          <w:sz w:val="20"/>
          <w:lang w:val="en-IE"/>
        </w:rPr>
        <w:t xml:space="preserve">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w:t>
      </w:r>
      <w:r>
        <w:rPr>
          <w:rFonts w:ascii="Arial" w:hAnsi="Arial" w:cs="Arial"/>
          <w:sz w:val="20"/>
          <w:lang w:val="en-IE"/>
        </w:rPr>
        <w:t>in their role</w:t>
      </w:r>
      <w:r w:rsidRPr="00217380">
        <w:rPr>
          <w:rFonts w:ascii="Arial" w:hAnsi="Arial" w:cs="Arial"/>
          <w:sz w:val="20"/>
          <w:lang w:val="en-IE"/>
        </w:rPr>
        <w:t>.</w:t>
      </w:r>
    </w:p>
    <w:p w14:paraId="06A01F7E" w14:textId="77777777" w:rsidR="002F5A84" w:rsidRPr="006F7967" w:rsidRDefault="002F5A84" w:rsidP="002F5A84">
      <w:pPr>
        <w:pStyle w:val="DefaultText"/>
        <w:spacing w:before="60" w:after="60"/>
        <w:ind w:left="360"/>
        <w:jc w:val="both"/>
        <w:rPr>
          <w:rFonts w:ascii="Arial" w:hAnsi="Arial" w:cs="Arial"/>
          <w:sz w:val="20"/>
          <w:lang w:val="en-IE"/>
        </w:rPr>
      </w:pPr>
      <w:r>
        <w:rPr>
          <w:rFonts w:ascii="Arial" w:hAnsi="Arial" w:cs="Arial"/>
          <w:sz w:val="20"/>
          <w:lang w:val="en-IE"/>
        </w:rPr>
        <w:t>W</w:t>
      </w:r>
      <w:r w:rsidRPr="00217380">
        <w:rPr>
          <w:rFonts w:ascii="Arial" w:hAnsi="Arial" w:cs="Arial"/>
          <w:sz w:val="20"/>
          <w:lang w:val="en-IE"/>
        </w:rPr>
        <w:t xml:space="preserve">e are familiar with our duties as outlined in Part 2 Regulations 16-23 of the </w:t>
      </w:r>
      <w:r w:rsidRPr="00217380">
        <w:rPr>
          <w:rFonts w:ascii="Arial" w:hAnsi="Arial" w:cs="Arial"/>
          <w:i/>
          <w:sz w:val="20"/>
          <w:lang w:val="en-IE"/>
        </w:rPr>
        <w:t>Safety Health &amp; Welfare at Work (Construction) Regulations 2006</w:t>
      </w:r>
      <w:r>
        <w:rPr>
          <w:rFonts w:ascii="Arial" w:hAnsi="Arial" w:cs="Arial"/>
          <w:i/>
          <w:sz w:val="20"/>
          <w:lang w:val="en-IE"/>
        </w:rPr>
        <w:t xml:space="preserve"> - 2013</w:t>
      </w:r>
      <w:r w:rsidRPr="00217380">
        <w:rPr>
          <w:rFonts w:ascii="Arial" w:hAnsi="Arial" w:cs="Arial"/>
          <w:sz w:val="20"/>
          <w:lang w:val="en-IE"/>
        </w:rPr>
        <w:t xml:space="preserve">. We are aware of and will take into account and communicate to all service providers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w:t>
      </w:r>
      <w:r w:rsidRPr="00217380">
        <w:rPr>
          <w:rFonts w:ascii="Arial" w:hAnsi="Arial" w:cs="Arial"/>
          <w:i/>
          <w:sz w:val="20"/>
          <w:lang w:val="en-IE"/>
        </w:rPr>
        <w:t>Safety Health &amp; Welfare at Work (Construction) Regulations 2006</w:t>
      </w:r>
      <w:r>
        <w:rPr>
          <w:rFonts w:ascii="Arial" w:hAnsi="Arial" w:cs="Arial"/>
          <w:i/>
          <w:sz w:val="20"/>
          <w:lang w:val="en-IE"/>
        </w:rPr>
        <w:t xml:space="preserve"> - 2013</w:t>
      </w:r>
      <w:r w:rsidRPr="00217380">
        <w:rPr>
          <w:rFonts w:ascii="Arial" w:hAnsi="Arial" w:cs="Arial"/>
          <w:sz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2F5A84" w:rsidRPr="00217380" w14:paraId="5D0EBFAC" w14:textId="77777777" w:rsidTr="00681B36">
        <w:trPr>
          <w:trHeight w:val="284"/>
          <w:jc w:val="right"/>
        </w:trPr>
        <w:tc>
          <w:tcPr>
            <w:tcW w:w="9210" w:type="dxa"/>
            <w:shd w:val="clear" w:color="auto" w:fill="99CCFF"/>
            <w:vAlign w:val="center"/>
          </w:tcPr>
          <w:p w14:paraId="47E4E1C4" w14:textId="77777777" w:rsidR="002F5A84" w:rsidRPr="00217380" w:rsidRDefault="002F5A84" w:rsidP="00681B36">
            <w:pPr>
              <w:spacing w:before="60" w:after="60"/>
              <w:rPr>
                <w:rFonts w:ascii="Arial" w:hAnsi="Arial" w:cs="Arial"/>
                <w:b/>
                <w:sz w:val="20"/>
                <w:szCs w:val="20"/>
                <w:u w:val="single"/>
                <w:lang w:val="en-IE"/>
              </w:rPr>
            </w:pPr>
            <w:r w:rsidRPr="00217380">
              <w:rPr>
                <w:rFonts w:ascii="Arial" w:hAnsi="Arial" w:cs="Arial"/>
                <w:b/>
                <w:sz w:val="20"/>
                <w:szCs w:val="20"/>
                <w:u w:val="single"/>
                <w:lang w:val="en-IE"/>
              </w:rPr>
              <w:t>GENERAL PRINCIPLES OF PREVENTION APPLICABLE TO PSCS</w:t>
            </w:r>
          </w:p>
          <w:p w14:paraId="32B5F080" w14:textId="77777777" w:rsidR="002F5A84" w:rsidRPr="00217380" w:rsidRDefault="002F5A84" w:rsidP="00681B36">
            <w:pPr>
              <w:spacing w:before="60" w:after="60"/>
              <w:jc w:val="both"/>
              <w:rPr>
                <w:rFonts w:ascii="Arial" w:hAnsi="Arial" w:cs="Arial"/>
                <w:sz w:val="20"/>
                <w:szCs w:val="20"/>
                <w:lang w:val="en-IE"/>
              </w:rPr>
            </w:pPr>
            <w:r w:rsidRPr="00217380">
              <w:rPr>
                <w:rFonts w:ascii="Arial" w:hAnsi="Arial" w:cs="Arial"/>
                <w:sz w:val="20"/>
                <w:szCs w:val="20"/>
                <w:lang w:val="en-IE"/>
              </w:rPr>
              <w:t xml:space="preserve">The purpose of the General Principles of Prevention is to provide a framework within which account is taken when identifying hazards in the risk assessment required under </w:t>
            </w:r>
            <w:r w:rsidRPr="00217380">
              <w:rPr>
                <w:rFonts w:ascii="Arial" w:hAnsi="Arial" w:cs="Arial"/>
                <w:i/>
                <w:sz w:val="20"/>
                <w:szCs w:val="20"/>
                <w:lang w:val="en-IE"/>
              </w:rPr>
              <w:t xml:space="preserve">section 19 </w:t>
            </w:r>
            <w:r w:rsidRPr="00217380">
              <w:rPr>
                <w:rFonts w:ascii="Arial" w:hAnsi="Arial" w:cs="Arial"/>
                <w:sz w:val="20"/>
                <w:szCs w:val="20"/>
                <w:lang w:val="en-IE"/>
              </w:rPr>
              <w:t>of the Safety, Health and Welfare at Work Act 2005.</w:t>
            </w:r>
          </w:p>
          <w:p w14:paraId="08D81F3E" w14:textId="77777777" w:rsidR="002F5A84" w:rsidRPr="00217380" w:rsidRDefault="002F5A84" w:rsidP="002F5A84">
            <w:pPr>
              <w:numPr>
                <w:ilvl w:val="0"/>
                <w:numId w:val="2"/>
              </w:numPr>
              <w:tabs>
                <w:tab w:val="clear" w:pos="1080"/>
                <w:tab w:val="left" w:pos="567"/>
              </w:tabs>
              <w:spacing w:before="60" w:after="0"/>
              <w:ind w:left="539" w:hanging="539"/>
              <w:jc w:val="both"/>
              <w:rPr>
                <w:rFonts w:ascii="Arial" w:hAnsi="Arial" w:cs="Arial"/>
                <w:sz w:val="18"/>
                <w:szCs w:val="18"/>
                <w:lang w:val="en-IE"/>
              </w:rPr>
            </w:pPr>
            <w:r w:rsidRPr="00217380">
              <w:rPr>
                <w:rFonts w:ascii="Arial" w:hAnsi="Arial" w:cs="Arial"/>
                <w:sz w:val="18"/>
                <w:szCs w:val="18"/>
                <w:lang w:val="en-IE"/>
              </w:rPr>
              <w:t>The avoidance of risks</w:t>
            </w:r>
          </w:p>
          <w:p w14:paraId="66333E99"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56F572CF"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21425960"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096B7A1E"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B3873E3"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 dangerous articles, substances or systems of work.</w:t>
            </w:r>
          </w:p>
          <w:p w14:paraId="3FC2C500"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E0C5C74"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B43A49C" w14:textId="77777777" w:rsidR="002F5A84" w:rsidRPr="00217380" w:rsidRDefault="002F5A84" w:rsidP="002F5A84">
            <w:pPr>
              <w:numPr>
                <w:ilvl w:val="0"/>
                <w:numId w:val="2"/>
              </w:numPr>
              <w:tabs>
                <w:tab w:val="clear" w:pos="1080"/>
                <w:tab w:val="left" w:pos="567"/>
              </w:tabs>
              <w:spacing w:before="60" w:after="0"/>
              <w:ind w:left="540"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19DC22DF" w14:textId="77777777" w:rsidR="002F5A84" w:rsidRDefault="002F5A84" w:rsidP="002F5A84">
      <w:pPr>
        <w:pStyle w:val="DefaultText"/>
        <w:numPr>
          <w:ilvl w:val="0"/>
          <w:numId w:val="1"/>
        </w:numPr>
        <w:tabs>
          <w:tab w:val="clear" w:pos="720"/>
          <w:tab w:val="num" w:pos="360"/>
        </w:tabs>
        <w:spacing w:before="60" w:after="60"/>
        <w:ind w:left="360"/>
        <w:jc w:val="both"/>
        <w:rPr>
          <w:rFonts w:ascii="Arial" w:hAnsi="Arial" w:cs="Arial"/>
          <w:sz w:val="20"/>
          <w:lang w:val="en-IE"/>
        </w:rPr>
      </w:pPr>
      <w:r>
        <w:rPr>
          <w:rFonts w:ascii="Arial" w:hAnsi="Arial" w:cs="Arial"/>
          <w:sz w:val="20"/>
          <w:lang w:val="en-IE"/>
        </w:rPr>
        <w:br w:type="page"/>
      </w:r>
      <w:r w:rsidRPr="00217380">
        <w:rPr>
          <w:rFonts w:ascii="Arial" w:hAnsi="Arial" w:cs="Arial"/>
          <w:sz w:val="20"/>
          <w:lang w:val="en-IE"/>
        </w:rPr>
        <w:lastRenderedPageBreak/>
        <w:t xml:space="preserve">We are aware </w:t>
      </w:r>
      <w:r>
        <w:rPr>
          <w:rFonts w:ascii="Arial" w:hAnsi="Arial" w:cs="Arial"/>
          <w:sz w:val="20"/>
          <w:lang w:val="en-IE"/>
        </w:rPr>
        <w:t>as PSCS</w:t>
      </w:r>
      <w:r w:rsidRPr="00217380">
        <w:rPr>
          <w:rFonts w:ascii="Arial" w:hAnsi="Arial" w:cs="Arial"/>
          <w:sz w:val="20"/>
          <w:lang w:val="en-IE"/>
        </w:rPr>
        <w:t xml:space="preserve"> of our obligations under Section 17 (3) of the </w:t>
      </w:r>
      <w:r w:rsidRPr="00217380">
        <w:rPr>
          <w:rFonts w:ascii="Arial" w:hAnsi="Arial" w:cs="Arial"/>
          <w:i/>
          <w:sz w:val="20"/>
          <w:lang w:val="en-IE"/>
        </w:rPr>
        <w:t xml:space="preserve">Safety Health &amp; Welfare at Work Act 2005 </w:t>
      </w:r>
      <w:r w:rsidRPr="00217380">
        <w:rPr>
          <w:rFonts w:ascii="Arial" w:hAnsi="Arial" w:cs="Arial"/>
          <w:sz w:val="20"/>
          <w:lang w:val="en-IE"/>
        </w:rPr>
        <w:t>to ensure so far as is reasonably practicable that the project ‘is constructed to be safe and without risk to health and that it complies in all respects, as appropriate, with the relevant statutory provisions’.</w:t>
      </w:r>
    </w:p>
    <w:p w14:paraId="2D328261" w14:textId="77777777" w:rsidR="002F5A84" w:rsidRPr="00217380" w:rsidRDefault="002F5A84" w:rsidP="002F5A84">
      <w:pPr>
        <w:pStyle w:val="DefaultText"/>
        <w:spacing w:before="60" w:after="60"/>
        <w:ind w:left="360"/>
        <w:jc w:val="both"/>
        <w:rPr>
          <w:rFonts w:ascii="Arial" w:hAnsi="Arial" w:cs="Arial"/>
          <w:sz w:val="20"/>
          <w:lang w:val="en-IE"/>
        </w:rPr>
      </w:pPr>
    </w:p>
    <w:p w14:paraId="05C09404" w14:textId="77777777" w:rsidR="002F5A84" w:rsidRDefault="002F5A84" w:rsidP="002F5A84">
      <w:pPr>
        <w:pStyle w:val="DefaultText"/>
        <w:numPr>
          <w:ilvl w:val="0"/>
          <w:numId w:val="1"/>
        </w:numPr>
        <w:tabs>
          <w:tab w:val="clear" w:pos="720"/>
          <w:tab w:val="num" w:pos="360"/>
        </w:tabs>
        <w:spacing w:before="60" w:after="60"/>
        <w:ind w:left="360"/>
        <w:jc w:val="both"/>
        <w:rPr>
          <w:rStyle w:val="InitialStyle"/>
          <w:rFonts w:ascii="Arial" w:hAnsi="Arial"/>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PSCS over the last three years</w:t>
      </w:r>
      <w:r>
        <w:rPr>
          <w:rStyle w:val="InitialStyle"/>
          <w:rFonts w:ascii="Arial" w:hAnsi="Arial"/>
          <w:sz w:val="20"/>
          <w:lang w:val="en-IE"/>
        </w:rPr>
        <w:t>.</w:t>
      </w:r>
    </w:p>
    <w:p w14:paraId="47FB0996" w14:textId="77777777" w:rsidR="002F5A84" w:rsidRPr="00217380" w:rsidRDefault="002F5A84" w:rsidP="002F5A84">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2F5A84" w:rsidRPr="00217380" w14:paraId="46120475" w14:textId="77777777" w:rsidTr="00681B36">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04AB98D0" w14:textId="77777777" w:rsidR="002F5A84" w:rsidRPr="00217380" w:rsidRDefault="002F5A84" w:rsidP="00681B36">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p>
        </w:tc>
      </w:tr>
    </w:tbl>
    <w:p w14:paraId="3C41CC61" w14:textId="77777777" w:rsidR="002F5A84" w:rsidRPr="00217380" w:rsidRDefault="002F5A84" w:rsidP="002F5A84">
      <w:pPr>
        <w:rPr>
          <w:rFonts w:ascii="Arial" w:hAnsi="Arial" w:cs="Arial"/>
          <w:sz w:val="16"/>
          <w:szCs w:val="16"/>
          <w:lang w:val="en-IE"/>
        </w:rPr>
      </w:pPr>
    </w:p>
    <w:p w14:paraId="434A70D7" w14:textId="77777777" w:rsidR="002F5A84" w:rsidRPr="00217380" w:rsidRDefault="002F5A84" w:rsidP="002F5A84">
      <w:pPr>
        <w:pStyle w:val="DefaultText"/>
        <w:numPr>
          <w:ilvl w:val="0"/>
          <w:numId w:val="1"/>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PSCS as stated above.</w:t>
      </w:r>
    </w:p>
    <w:p w14:paraId="19D7CC83" w14:textId="77777777" w:rsidR="002F5A84" w:rsidRPr="00217380" w:rsidRDefault="002F5A84" w:rsidP="002F5A84">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2F5A84" w:rsidRPr="00217380" w14:paraId="615713DA" w14:textId="77777777" w:rsidTr="00681B36">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06CD805B" w14:textId="77777777" w:rsidR="002F5A84" w:rsidRPr="00217380" w:rsidRDefault="002F5A84" w:rsidP="00681B36">
            <w:pPr>
              <w:rPr>
                <w:rStyle w:val="InitialStyle"/>
                <w:rFonts w:ascii="Arial" w:hAnsi="Arial"/>
                <w:b/>
                <w:bCs/>
                <w:sz w:val="20"/>
                <w:lang w:val="en-IE"/>
              </w:rPr>
            </w:pPr>
            <w:r>
              <w:rPr>
                <w:rStyle w:val="InitialStyle"/>
                <w:rFonts w:ascii="Arial" w:hAnsi="Arial"/>
                <w:b/>
                <w:bCs/>
                <w:sz w:val="20"/>
                <w:lang w:val="en-IE"/>
              </w:rPr>
              <w:t xml:space="preserve">SERVICE PROVIDER </w:t>
            </w:r>
            <w:r w:rsidRPr="00217380">
              <w:rPr>
                <w:rStyle w:val="InitialStyle"/>
                <w:rFonts w:ascii="Arial" w:hAnsi="Arial"/>
                <w:b/>
                <w:bCs/>
                <w:sz w:val="20"/>
                <w:lang w:val="en-IE"/>
              </w:rPr>
              <w:t>PSCS SIGNATURE:</w:t>
            </w:r>
          </w:p>
        </w:tc>
        <w:tc>
          <w:tcPr>
            <w:tcW w:w="3418" w:type="dxa"/>
            <w:tcBorders>
              <w:top w:val="single" w:sz="4" w:space="0" w:color="C0C0C0"/>
              <w:left w:val="single" w:sz="4" w:space="0" w:color="C0C0C0"/>
              <w:bottom w:val="single" w:sz="4" w:space="0" w:color="C0C0C0"/>
              <w:right w:val="single" w:sz="4" w:space="0" w:color="C0C0C0"/>
            </w:tcBorders>
          </w:tcPr>
          <w:p w14:paraId="14C1D078" w14:textId="77777777" w:rsidR="002F5A84" w:rsidRPr="00217380" w:rsidRDefault="002F5A84" w:rsidP="00681B36">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6A6741EA" w14:textId="77777777" w:rsidR="002F5A84" w:rsidRPr="00217380" w:rsidRDefault="002F5A84" w:rsidP="00681B36">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1658A24D" w14:textId="77777777" w:rsidR="002F5A84" w:rsidRPr="00217380" w:rsidRDefault="002F5A84" w:rsidP="00681B36">
            <w:pPr>
              <w:rPr>
                <w:rStyle w:val="InitialStyle"/>
                <w:rFonts w:ascii="Arial" w:hAnsi="Arial"/>
                <w:bCs/>
                <w:sz w:val="20"/>
                <w:lang w:val="en-IE"/>
              </w:rPr>
            </w:pPr>
          </w:p>
        </w:tc>
      </w:tr>
      <w:tr w:rsidR="002F5A84" w:rsidRPr="00217380" w14:paraId="60AC7F1D" w14:textId="77777777" w:rsidTr="00681B36">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64A16EA8" w14:textId="77777777" w:rsidR="002F5A84" w:rsidRPr="00217380" w:rsidRDefault="002F5A84" w:rsidP="00681B36">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w:t>
            </w:r>
            <w:r>
              <w:rPr>
                <w:rStyle w:val="InitialStyle"/>
                <w:rFonts w:ascii="Arial" w:hAnsi="Arial"/>
                <w:b/>
                <w:bCs/>
                <w:color w:val="000000"/>
                <w:sz w:val="20"/>
                <w:lang w:val="en-IE"/>
              </w:rPr>
              <w:t xml:space="preserve">DER </w:t>
            </w:r>
            <w:r w:rsidRPr="00217380">
              <w:rPr>
                <w:rStyle w:val="InitialStyle"/>
                <w:rFonts w:ascii="Arial" w:hAnsi="Arial"/>
                <w:b/>
                <w:bCs/>
                <w:color w:val="000000"/>
                <w:sz w:val="20"/>
                <w:lang w:val="en-IE"/>
              </w:rPr>
              <w:t>PSCS NAME:</w:t>
            </w:r>
          </w:p>
        </w:tc>
        <w:tc>
          <w:tcPr>
            <w:tcW w:w="6737" w:type="dxa"/>
            <w:gridSpan w:val="3"/>
            <w:tcBorders>
              <w:top w:val="single" w:sz="4" w:space="0" w:color="C0C0C0"/>
              <w:left w:val="single" w:sz="4" w:space="0" w:color="C0C0C0"/>
              <w:bottom w:val="single" w:sz="4" w:space="0" w:color="C0C0C0"/>
              <w:right w:val="single" w:sz="4" w:space="0" w:color="C0C0C0"/>
            </w:tcBorders>
          </w:tcPr>
          <w:p w14:paraId="201F026B" w14:textId="77777777" w:rsidR="002F5A84" w:rsidRPr="00217380" w:rsidRDefault="002F5A84" w:rsidP="00681B36">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2F5A84" w:rsidRPr="00217380" w14:paraId="2F3CBB10" w14:textId="77777777" w:rsidTr="00681B36">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549556DF" w14:textId="77777777" w:rsidR="002F5A84" w:rsidRPr="00217380" w:rsidRDefault="002F5A84" w:rsidP="00681B36">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003292F7" w14:textId="77777777" w:rsidR="002F5A84" w:rsidRPr="00217380" w:rsidRDefault="002F5A84" w:rsidP="00681B36">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47E12A88" w14:textId="77777777" w:rsidR="00D3525D" w:rsidRDefault="00D3525D"/>
    <w:sectPr w:rsidR="00D3525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2C18" w14:textId="77777777" w:rsidR="000F67A7" w:rsidRDefault="000F67A7" w:rsidP="002F5A84">
      <w:pPr>
        <w:spacing w:after="0"/>
      </w:pPr>
      <w:r>
        <w:separator/>
      </w:r>
    </w:p>
  </w:endnote>
  <w:endnote w:type="continuationSeparator" w:id="0">
    <w:p w14:paraId="22E155CF" w14:textId="77777777" w:rsidR="000F67A7" w:rsidRDefault="000F67A7" w:rsidP="002F5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12E47" w14:textId="77777777" w:rsidR="002F5A84" w:rsidRDefault="002F5A84" w:rsidP="002F5A84">
    <w:pPr>
      <w:pStyle w:val="Footer"/>
    </w:pPr>
    <w:r w:rsidRPr="002F5A84">
      <w:rPr>
        <w:b/>
        <w:sz w:val="16"/>
        <w:szCs w:val="16"/>
      </w:rPr>
      <w:t>MF 2.6 v1.0 1</w:t>
    </w:r>
    <w:r w:rsidR="00605131">
      <w:rPr>
        <w:b/>
        <w:sz w:val="16"/>
        <w:szCs w:val="16"/>
      </w:rPr>
      <w:t>6</w:t>
    </w:r>
    <w:r w:rsidRPr="002F5A84">
      <w:rPr>
        <w:b/>
        <w:sz w:val="16"/>
        <w:szCs w:val="16"/>
      </w:rPr>
      <w:t>/07/2013</w:t>
    </w:r>
    <w:r>
      <w:rPr>
        <w:b/>
        <w:sz w:val="16"/>
        <w:szCs w:val="16"/>
      </w:rPr>
      <w:tab/>
    </w:r>
    <w:r w:rsidRPr="002F5A84">
      <w:rPr>
        <w:b/>
        <w:sz w:val="16"/>
        <w:szCs w:val="16"/>
      </w:rPr>
      <w:fldChar w:fldCharType="begin"/>
    </w:r>
    <w:r w:rsidRPr="002F5A84">
      <w:rPr>
        <w:b/>
        <w:sz w:val="16"/>
        <w:szCs w:val="16"/>
      </w:rPr>
      <w:instrText xml:space="preserve"> PAGE   \* MERGEFORMAT </w:instrText>
    </w:r>
    <w:r w:rsidRPr="002F5A84">
      <w:rPr>
        <w:b/>
        <w:sz w:val="16"/>
        <w:szCs w:val="16"/>
      </w:rPr>
      <w:fldChar w:fldCharType="separate"/>
    </w:r>
    <w:r w:rsidR="00604178">
      <w:rPr>
        <w:b/>
        <w:noProof/>
        <w:sz w:val="16"/>
        <w:szCs w:val="16"/>
      </w:rPr>
      <w:t>1</w:t>
    </w:r>
    <w:r w:rsidRPr="002F5A84">
      <w:rPr>
        <w:b/>
        <w:noProof/>
        <w:sz w:val="16"/>
        <w:szCs w:val="16"/>
      </w:rPr>
      <w:fldChar w:fldCharType="end"/>
    </w:r>
  </w:p>
  <w:p w14:paraId="73990F37" w14:textId="77777777" w:rsidR="002F5A84" w:rsidRDefault="002F5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3A02D" w14:textId="77777777" w:rsidR="000F67A7" w:rsidRDefault="000F67A7" w:rsidP="002F5A84">
      <w:pPr>
        <w:spacing w:after="0"/>
      </w:pPr>
      <w:r>
        <w:separator/>
      </w:r>
    </w:p>
  </w:footnote>
  <w:footnote w:type="continuationSeparator" w:id="0">
    <w:p w14:paraId="45FE77AD" w14:textId="77777777" w:rsidR="000F67A7" w:rsidRDefault="000F67A7" w:rsidP="002F5A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4317F2"/>
    <w:multiLevelType w:val="hybridMultilevel"/>
    <w:tmpl w:val="A55AE5B2"/>
    <w:lvl w:ilvl="0" w:tplc="7A6299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145190">
    <w:abstractNumId w:val="1"/>
  </w:num>
  <w:num w:numId="2" w16cid:durableId="1413236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EB6"/>
    <w:rsid w:val="00075062"/>
    <w:rsid w:val="000C23F3"/>
    <w:rsid w:val="000E386C"/>
    <w:rsid w:val="000F38EC"/>
    <w:rsid w:val="000F5339"/>
    <w:rsid w:val="000F67A7"/>
    <w:rsid w:val="00103398"/>
    <w:rsid w:val="0014029F"/>
    <w:rsid w:val="001634A0"/>
    <w:rsid w:val="001C19D0"/>
    <w:rsid w:val="001C24DF"/>
    <w:rsid w:val="00277C05"/>
    <w:rsid w:val="00285A9E"/>
    <w:rsid w:val="00292892"/>
    <w:rsid w:val="002E69C7"/>
    <w:rsid w:val="002F5A84"/>
    <w:rsid w:val="00310CA1"/>
    <w:rsid w:val="003544BD"/>
    <w:rsid w:val="00380B43"/>
    <w:rsid w:val="004049FD"/>
    <w:rsid w:val="00410215"/>
    <w:rsid w:val="0046238F"/>
    <w:rsid w:val="00486A92"/>
    <w:rsid w:val="004F6A47"/>
    <w:rsid w:val="005241D0"/>
    <w:rsid w:val="00550364"/>
    <w:rsid w:val="0055045F"/>
    <w:rsid w:val="00565872"/>
    <w:rsid w:val="0057703F"/>
    <w:rsid w:val="00585B65"/>
    <w:rsid w:val="005A07F6"/>
    <w:rsid w:val="005C3156"/>
    <w:rsid w:val="005D5093"/>
    <w:rsid w:val="005D5D96"/>
    <w:rsid w:val="005E1E1C"/>
    <w:rsid w:val="005E6D81"/>
    <w:rsid w:val="00604178"/>
    <w:rsid w:val="00605131"/>
    <w:rsid w:val="00624F2C"/>
    <w:rsid w:val="00627C77"/>
    <w:rsid w:val="006344E0"/>
    <w:rsid w:val="0064121D"/>
    <w:rsid w:val="006629F0"/>
    <w:rsid w:val="00681B36"/>
    <w:rsid w:val="006C3392"/>
    <w:rsid w:val="006C4986"/>
    <w:rsid w:val="006D5BE3"/>
    <w:rsid w:val="0070108C"/>
    <w:rsid w:val="00707343"/>
    <w:rsid w:val="00714976"/>
    <w:rsid w:val="00735383"/>
    <w:rsid w:val="00747074"/>
    <w:rsid w:val="007745D0"/>
    <w:rsid w:val="0079203C"/>
    <w:rsid w:val="007E102D"/>
    <w:rsid w:val="007F3031"/>
    <w:rsid w:val="007F4BAE"/>
    <w:rsid w:val="0080461F"/>
    <w:rsid w:val="00805EFB"/>
    <w:rsid w:val="00843254"/>
    <w:rsid w:val="008A6D2F"/>
    <w:rsid w:val="00904D38"/>
    <w:rsid w:val="00957713"/>
    <w:rsid w:val="00990CCE"/>
    <w:rsid w:val="0099263B"/>
    <w:rsid w:val="009B4B76"/>
    <w:rsid w:val="00A20E7B"/>
    <w:rsid w:val="00A22CB8"/>
    <w:rsid w:val="00A9308C"/>
    <w:rsid w:val="00B20B8D"/>
    <w:rsid w:val="00B366B3"/>
    <w:rsid w:val="00B52A3A"/>
    <w:rsid w:val="00B62C1A"/>
    <w:rsid w:val="00B6647C"/>
    <w:rsid w:val="00B83836"/>
    <w:rsid w:val="00B97C50"/>
    <w:rsid w:val="00BF54F1"/>
    <w:rsid w:val="00C00E2B"/>
    <w:rsid w:val="00C20A84"/>
    <w:rsid w:val="00C60ED9"/>
    <w:rsid w:val="00C72239"/>
    <w:rsid w:val="00CA40E4"/>
    <w:rsid w:val="00CC3DE1"/>
    <w:rsid w:val="00CF1E8C"/>
    <w:rsid w:val="00D34EDD"/>
    <w:rsid w:val="00D3525D"/>
    <w:rsid w:val="00D71281"/>
    <w:rsid w:val="00DA3473"/>
    <w:rsid w:val="00DE7748"/>
    <w:rsid w:val="00E122A9"/>
    <w:rsid w:val="00E87486"/>
    <w:rsid w:val="00E97E1A"/>
    <w:rsid w:val="00EA15E1"/>
    <w:rsid w:val="00EB4EB6"/>
    <w:rsid w:val="00EB7680"/>
    <w:rsid w:val="00EC1536"/>
    <w:rsid w:val="00EC4FA8"/>
    <w:rsid w:val="00ED4909"/>
    <w:rsid w:val="00EE6BE6"/>
    <w:rsid w:val="00F31AA3"/>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14C6A1"/>
  <w15:chartTrackingRefBased/>
  <w15:docId w15:val="{0E2A2A86-7541-4C26-A8AB-5B138E1C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A84"/>
    <w:pPr>
      <w:spacing w:after="120"/>
    </w:pPr>
    <w:rPr>
      <w:rFonts w:ascii="Times New Roman" w:eastAsia="MS Mincho" w:hAnsi="Times New Roman"/>
      <w:sz w:val="22"/>
      <w:szCs w:val="24"/>
      <w:lang w:val="en-GB" w:eastAsia="ja-JP"/>
    </w:rPr>
  </w:style>
  <w:style w:type="paragraph" w:styleId="Heading4">
    <w:name w:val="heading 4"/>
    <w:aliases w:val="Map Title"/>
    <w:basedOn w:val="Normal"/>
    <w:next w:val="Normal"/>
    <w:link w:val="Heading4Char"/>
    <w:qFormat/>
    <w:rsid w:val="002F5A84"/>
    <w:pPr>
      <w:spacing w:after="0"/>
      <w:outlineLvl w:val="3"/>
    </w:pPr>
    <w:rPr>
      <w:rFonts w:ascii="Arial" w:eastAsia="Times New Roman" w:hAnsi="Arial"/>
      <w:b/>
      <w:color w:val="FF0000"/>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Map Title Char"/>
    <w:link w:val="Heading4"/>
    <w:rsid w:val="002F5A84"/>
    <w:rPr>
      <w:rFonts w:ascii="Arial" w:eastAsia="Times New Roman" w:hAnsi="Arial" w:cs="Times New Roman"/>
      <w:b/>
      <w:color w:val="FF0000"/>
      <w:sz w:val="32"/>
      <w:szCs w:val="32"/>
      <w:lang w:val="en-US"/>
    </w:rPr>
  </w:style>
  <w:style w:type="paragraph" w:customStyle="1" w:styleId="DefaultText">
    <w:name w:val="Default Text"/>
    <w:basedOn w:val="Normal"/>
    <w:rsid w:val="002F5A84"/>
    <w:pPr>
      <w:spacing w:after="0"/>
    </w:pPr>
    <w:rPr>
      <w:rFonts w:eastAsia="Times New Roman"/>
      <w:sz w:val="24"/>
      <w:szCs w:val="20"/>
      <w:lang w:val="en-US" w:eastAsia="en-US"/>
    </w:rPr>
  </w:style>
  <w:style w:type="character" w:customStyle="1" w:styleId="InitialStyle">
    <w:name w:val="InitialStyle"/>
    <w:rsid w:val="002F5A84"/>
    <w:rPr>
      <w:rFonts w:ascii="Courier New" w:hAnsi="Courier New" w:cs="Courier New" w:hint="default"/>
      <w:color w:val="auto"/>
      <w:spacing w:val="0"/>
      <w:sz w:val="24"/>
    </w:rPr>
  </w:style>
  <w:style w:type="paragraph" w:styleId="Header">
    <w:name w:val="header"/>
    <w:basedOn w:val="Normal"/>
    <w:link w:val="HeaderChar"/>
    <w:rsid w:val="002F5A84"/>
    <w:pPr>
      <w:tabs>
        <w:tab w:val="center" w:pos="4153"/>
        <w:tab w:val="right" w:pos="8306"/>
      </w:tabs>
    </w:pPr>
  </w:style>
  <w:style w:type="character" w:customStyle="1" w:styleId="HeaderChar">
    <w:name w:val="Header Char"/>
    <w:link w:val="Header"/>
    <w:rsid w:val="002F5A84"/>
    <w:rPr>
      <w:rFonts w:ascii="Times New Roman" w:eastAsia="MS Mincho" w:hAnsi="Times New Roman" w:cs="Times New Roman"/>
      <w:szCs w:val="24"/>
      <w:lang w:val="en-GB" w:eastAsia="ja-JP"/>
    </w:rPr>
  </w:style>
  <w:style w:type="paragraph" w:styleId="Title">
    <w:name w:val="Title"/>
    <w:basedOn w:val="Normal"/>
    <w:link w:val="TitleChar"/>
    <w:qFormat/>
    <w:rsid w:val="002F5A84"/>
    <w:pPr>
      <w:spacing w:after="0"/>
      <w:jc w:val="center"/>
    </w:pPr>
    <w:rPr>
      <w:rFonts w:eastAsia="Times New Roman"/>
      <w:snapToGrid w:val="0"/>
      <w:sz w:val="24"/>
      <w:szCs w:val="20"/>
      <w:lang w:eastAsia="en-US"/>
    </w:rPr>
  </w:style>
  <w:style w:type="character" w:customStyle="1" w:styleId="TitleChar">
    <w:name w:val="Title Char"/>
    <w:link w:val="Title"/>
    <w:rsid w:val="002F5A84"/>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2F5A84"/>
    <w:pPr>
      <w:tabs>
        <w:tab w:val="center" w:pos="4513"/>
        <w:tab w:val="right" w:pos="9026"/>
      </w:tabs>
      <w:spacing w:after="0"/>
    </w:pPr>
  </w:style>
  <w:style w:type="character" w:customStyle="1" w:styleId="FooterChar">
    <w:name w:val="Footer Char"/>
    <w:link w:val="Footer"/>
    <w:uiPriority w:val="99"/>
    <w:rsid w:val="002F5A84"/>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uly%202013\Model%20Forms\MF%202.6%20H%20and%20S%20Compliance%20Declaration%20by%20PSCS%20v1.0%2016-07-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 2.6 H and S Compliance Declaration by PSCS v1.0 16-07-13</Template>
  <TotalTime>0</TotalTime>
  <Pages>2</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cappagh it</cp:lastModifiedBy>
  <cp:revision>2</cp:revision>
  <dcterms:created xsi:type="dcterms:W3CDTF">2023-08-22T15:07:00Z</dcterms:created>
  <dcterms:modified xsi:type="dcterms:W3CDTF">2023-08-22T15:07:00Z</dcterms:modified>
</cp:coreProperties>
</file>